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2B5DB9F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2E5B23">
        <w:rPr>
          <w:rFonts w:ascii="Times New Roman" w:hAnsi="Times New Roman"/>
          <w:b/>
          <w:iCs/>
          <w:szCs w:val="24"/>
          <w:u w:val="single"/>
        </w:rPr>
        <w:t>0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0BB0F6B0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1EF47B3B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2428503D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 xml:space="preserve">ЕГН____________, </w:t>
      </w:r>
      <w:proofErr w:type="spellStart"/>
      <w:r w:rsidRPr="00E513E8">
        <w:rPr>
          <w:rFonts w:ascii="Times New Roman" w:hAnsi="Times New Roman"/>
          <w:szCs w:val="24"/>
        </w:rPr>
        <w:t>л.к</w:t>
      </w:r>
      <w:proofErr w:type="spellEnd"/>
      <w:r w:rsidRPr="00E513E8">
        <w:rPr>
          <w:rFonts w:ascii="Times New Roman" w:hAnsi="Times New Roman"/>
          <w:szCs w:val="24"/>
        </w:rPr>
        <w:t>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399B0AC7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14:paraId="0BF94D3D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7777777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6B058DE5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0C71DD2A" w14:textId="77777777" w:rsidTr="00370844">
        <w:tc>
          <w:tcPr>
            <w:tcW w:w="562" w:type="dxa"/>
            <w:shd w:val="clear" w:color="auto" w:fill="auto"/>
            <w:vAlign w:val="center"/>
          </w:tcPr>
          <w:p w14:paraId="4F21897E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67B05B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57F08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4725E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86F50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03CC5EC" w14:textId="77777777" w:rsidTr="00370844">
        <w:tc>
          <w:tcPr>
            <w:tcW w:w="562" w:type="dxa"/>
            <w:shd w:val="clear" w:color="auto" w:fill="auto"/>
            <w:vAlign w:val="center"/>
          </w:tcPr>
          <w:p w14:paraId="073E57C6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DB9ED4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D1301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E8D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9006C0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4BEB156B" w14:textId="77777777" w:rsidTr="00370844">
        <w:tc>
          <w:tcPr>
            <w:tcW w:w="562" w:type="dxa"/>
            <w:shd w:val="clear" w:color="auto" w:fill="auto"/>
            <w:vAlign w:val="center"/>
          </w:tcPr>
          <w:p w14:paraId="7681BADC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9EA78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26DD6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7893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28A91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F457502" w14:textId="77777777" w:rsidTr="00370844">
        <w:tc>
          <w:tcPr>
            <w:tcW w:w="562" w:type="dxa"/>
            <w:vAlign w:val="center"/>
          </w:tcPr>
          <w:p w14:paraId="14A189B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142CA47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D6C0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160E6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325DC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58BB2F42" w14:textId="1F516C83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препоръки/копия на препоръки/ </w:t>
      </w:r>
      <w:r w:rsidR="00F661F0">
        <w:rPr>
          <w:rFonts w:ascii="Times New Roman" w:hAnsi="Times New Roman"/>
          <w:color w:val="000000"/>
          <w:szCs w:val="24"/>
          <w:lang w:eastAsia="zh-CN"/>
        </w:rPr>
        <w:t xml:space="preserve">или друго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за добро изпълнение на договори от списъка в декларацията.</w:t>
      </w:r>
    </w:p>
    <w:p w14:paraId="2010D996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03C83F69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4354E8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C11568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320EB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5B6BD5B4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2F235F4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310CAA22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DE7A1A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4A328D6A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1068095B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2E5B23"/>
    <w:rsid w:val="00370844"/>
    <w:rsid w:val="0043053F"/>
    <w:rsid w:val="004F6C1D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12D3C"/>
    <w:rsid w:val="00F2531F"/>
    <w:rsid w:val="00F6003D"/>
    <w:rsid w:val="00F661F0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Jordanka Dalakchieva</cp:lastModifiedBy>
  <cp:revision>32</cp:revision>
  <dcterms:created xsi:type="dcterms:W3CDTF">2020-10-13T12:45:00Z</dcterms:created>
  <dcterms:modified xsi:type="dcterms:W3CDTF">2021-12-14T08:06:00Z</dcterms:modified>
</cp:coreProperties>
</file>